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052FE" w14:textId="7B5F86F8"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At </w:t>
      </w:r>
      <w:r w:rsidR="00C80FBB">
        <w:rPr>
          <w:rFonts w:ascii="Segoe UI" w:eastAsia="Times New Roman" w:hAnsi="Segoe UI" w:cs="Segoe UI"/>
          <w:b/>
          <w:bCs/>
          <w:color w:val="172B4D"/>
          <w:sz w:val="21"/>
          <w:szCs w:val="21"/>
        </w:rPr>
        <w:t>Big Horn Rural Electric Company</w:t>
      </w:r>
      <w:r w:rsidRPr="00C463E0">
        <w:rPr>
          <w:rFonts w:ascii="Segoe UI" w:eastAsia="Times New Roman" w:hAnsi="Segoe UI" w:cs="Segoe UI"/>
          <w:color w:val="172B4D"/>
          <w:sz w:val="21"/>
          <w:szCs w:val="21"/>
        </w:rPr>
        <w:t>, we care about the privacy of your personal information and want to ensure you understand how we collect, use, store, and protect it when you use our services. This policy applies to all digital platforms we provide, including our mobile apps, customer web portals, and other related systems.</w:t>
      </w:r>
    </w:p>
    <w:p w14:paraId="26BC87E8"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By continuing to use our services, you agree to the terms outlined in this policy.</w:t>
      </w:r>
    </w:p>
    <w:p w14:paraId="29B6A8E3" w14:textId="77777777" w:rsidR="00C463E0" w:rsidRPr="00C463E0" w:rsidRDefault="00C463E0" w:rsidP="00C463E0">
      <w:pPr>
        <w:shd w:val="clear" w:color="auto" w:fill="FFFFFF"/>
        <w:spacing w:before="450" w:after="0" w:line="240" w:lineRule="auto"/>
        <w:outlineLvl w:val="2"/>
        <w:rPr>
          <w:rFonts w:ascii="Segoe UI" w:eastAsia="Times New Roman" w:hAnsi="Segoe UI" w:cs="Segoe UI"/>
          <w:b/>
          <w:bCs/>
          <w:color w:val="172B4D"/>
          <w:spacing w:val="-1"/>
          <w:sz w:val="24"/>
          <w:szCs w:val="24"/>
        </w:rPr>
      </w:pPr>
      <w:r w:rsidRPr="00C463E0">
        <w:rPr>
          <w:rFonts w:ascii="Segoe UI" w:eastAsia="Times New Roman" w:hAnsi="Segoe UI" w:cs="Segoe UI"/>
          <w:b/>
          <w:bCs/>
          <w:color w:val="172B4D"/>
          <w:spacing w:val="-1"/>
          <w:sz w:val="24"/>
          <w:szCs w:val="24"/>
        </w:rPr>
        <w:t>Scope </w:t>
      </w:r>
    </w:p>
    <w:p w14:paraId="5F79E058" w14:textId="3FB6E4B3"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This privacy policy applies to all digital platforms offered by </w:t>
      </w:r>
      <w:r w:rsidR="00C80FBB">
        <w:rPr>
          <w:rFonts w:ascii="Segoe UI" w:eastAsia="Times New Roman" w:hAnsi="Segoe UI" w:cs="Segoe UI"/>
          <w:b/>
          <w:bCs/>
          <w:color w:val="172B4D"/>
          <w:sz w:val="21"/>
          <w:szCs w:val="21"/>
        </w:rPr>
        <w:t>Big Horn Rural Electric Company</w:t>
      </w:r>
      <w:r w:rsidRPr="00C463E0">
        <w:rPr>
          <w:rFonts w:ascii="Segoe UI" w:eastAsia="Times New Roman" w:hAnsi="Segoe UI" w:cs="Segoe UI"/>
          <w:color w:val="172B4D"/>
          <w:sz w:val="21"/>
          <w:szCs w:val="21"/>
        </w:rPr>
        <w:t>, such as:</w:t>
      </w:r>
    </w:p>
    <w:p w14:paraId="61A08A4A" w14:textId="77777777" w:rsidR="00C463E0" w:rsidRPr="00C463E0" w:rsidRDefault="00C463E0" w:rsidP="00C463E0">
      <w:pPr>
        <w:numPr>
          <w:ilvl w:val="0"/>
          <w:numId w:val="1"/>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Mobile apps (iOS, Android)</w:t>
      </w:r>
    </w:p>
    <w:p w14:paraId="66E613D8" w14:textId="77777777" w:rsidR="00C463E0" w:rsidRPr="00C463E0" w:rsidRDefault="00C463E0" w:rsidP="00C463E0">
      <w:pPr>
        <w:numPr>
          <w:ilvl w:val="0"/>
          <w:numId w:val="1"/>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Online customer portals</w:t>
      </w:r>
    </w:p>
    <w:p w14:paraId="239432F1" w14:textId="77777777" w:rsidR="00C463E0" w:rsidRPr="00C463E0" w:rsidRDefault="00C463E0" w:rsidP="00C463E0">
      <w:pPr>
        <w:numPr>
          <w:ilvl w:val="0"/>
          <w:numId w:val="1"/>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Billing and payment systems</w:t>
      </w:r>
    </w:p>
    <w:p w14:paraId="0773097E" w14:textId="77777777" w:rsidR="00C463E0" w:rsidRPr="00C463E0" w:rsidRDefault="00C463E0" w:rsidP="00C463E0">
      <w:pPr>
        <w:numPr>
          <w:ilvl w:val="0"/>
          <w:numId w:val="1"/>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Outage reporting and service request tools</w:t>
      </w:r>
    </w:p>
    <w:p w14:paraId="633FD441" w14:textId="77777777" w:rsidR="00C463E0" w:rsidRPr="00C463E0" w:rsidRDefault="00C463E0" w:rsidP="00C463E0">
      <w:pPr>
        <w:numPr>
          <w:ilvl w:val="0"/>
          <w:numId w:val="1"/>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Usage tracking and consumption dashboards</w:t>
      </w:r>
    </w:p>
    <w:p w14:paraId="22BEA545" w14:textId="77777777" w:rsidR="00C463E0" w:rsidRPr="00C463E0" w:rsidRDefault="00C463E0" w:rsidP="00C463E0">
      <w:pPr>
        <w:shd w:val="clear" w:color="auto" w:fill="FFFFFF"/>
        <w:spacing w:before="450" w:after="0" w:line="240" w:lineRule="auto"/>
        <w:outlineLvl w:val="1"/>
        <w:rPr>
          <w:rFonts w:ascii="Segoe UI" w:eastAsia="Times New Roman" w:hAnsi="Segoe UI" w:cs="Segoe UI"/>
          <w:color w:val="172B4D"/>
          <w:spacing w:val="-2"/>
          <w:sz w:val="30"/>
          <w:szCs w:val="30"/>
        </w:rPr>
      </w:pPr>
      <w:r w:rsidRPr="00C463E0">
        <w:rPr>
          <w:rFonts w:ascii="Segoe UI" w:eastAsia="Times New Roman" w:hAnsi="Segoe UI" w:cs="Segoe UI"/>
          <w:color w:val="172B4D"/>
          <w:spacing w:val="-2"/>
          <w:sz w:val="30"/>
          <w:szCs w:val="30"/>
        </w:rPr>
        <w:t>What Information We Collect</w:t>
      </w:r>
    </w:p>
    <w:p w14:paraId="06D711E0" w14:textId="77777777" w:rsidR="00C463E0" w:rsidRPr="00C463E0" w:rsidRDefault="00C463E0" w:rsidP="00C463E0">
      <w:pPr>
        <w:shd w:val="clear" w:color="auto" w:fill="FFFFFF"/>
        <w:spacing w:before="300" w:after="0" w:line="240" w:lineRule="auto"/>
        <w:outlineLvl w:val="3"/>
        <w:rPr>
          <w:rFonts w:ascii="Segoe UI" w:eastAsia="Times New Roman" w:hAnsi="Segoe UI" w:cs="Segoe UI"/>
          <w:b/>
          <w:bCs/>
          <w:color w:val="172B4D"/>
          <w:spacing w:val="-1"/>
          <w:sz w:val="21"/>
          <w:szCs w:val="21"/>
        </w:rPr>
      </w:pPr>
      <w:r w:rsidRPr="00C463E0">
        <w:rPr>
          <w:rFonts w:ascii="Segoe UI" w:eastAsia="Times New Roman" w:hAnsi="Segoe UI" w:cs="Segoe UI"/>
          <w:b/>
          <w:bCs/>
          <w:color w:val="172B4D"/>
          <w:spacing w:val="-1"/>
          <w:sz w:val="21"/>
          <w:szCs w:val="21"/>
        </w:rPr>
        <w:t>1. Information You Provide</w:t>
      </w:r>
    </w:p>
    <w:p w14:paraId="03D56EA2"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When you register or use our services, we collect the information you provide, including:</w:t>
      </w:r>
    </w:p>
    <w:p w14:paraId="2E01EF6E" w14:textId="77777777" w:rsidR="00C463E0" w:rsidRPr="00C463E0" w:rsidRDefault="00C463E0" w:rsidP="00C463E0">
      <w:pPr>
        <w:numPr>
          <w:ilvl w:val="0"/>
          <w:numId w:val="2"/>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Name</w:t>
      </w:r>
    </w:p>
    <w:p w14:paraId="1B4B19BE" w14:textId="77777777" w:rsidR="00C463E0" w:rsidRPr="00C463E0" w:rsidRDefault="00C463E0" w:rsidP="00C463E0">
      <w:pPr>
        <w:numPr>
          <w:ilvl w:val="0"/>
          <w:numId w:val="2"/>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Email address</w:t>
      </w:r>
    </w:p>
    <w:p w14:paraId="2B274C24" w14:textId="77777777" w:rsidR="00C463E0" w:rsidRPr="00C463E0" w:rsidRDefault="00C463E0" w:rsidP="00C463E0">
      <w:pPr>
        <w:numPr>
          <w:ilvl w:val="0"/>
          <w:numId w:val="2"/>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Phone number</w:t>
      </w:r>
    </w:p>
    <w:p w14:paraId="1DA0CACF" w14:textId="77777777" w:rsidR="00C463E0" w:rsidRPr="00C463E0" w:rsidRDefault="00C463E0" w:rsidP="00C463E0">
      <w:pPr>
        <w:numPr>
          <w:ilvl w:val="0"/>
          <w:numId w:val="2"/>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Mailing or service address</w:t>
      </w:r>
    </w:p>
    <w:p w14:paraId="3C9136D9" w14:textId="77777777" w:rsidR="00C463E0" w:rsidRPr="00C463E0" w:rsidRDefault="00C463E0" w:rsidP="00C463E0">
      <w:pPr>
        <w:numPr>
          <w:ilvl w:val="0"/>
          <w:numId w:val="2"/>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Utility account number</w:t>
      </w:r>
    </w:p>
    <w:p w14:paraId="29F1FFE5" w14:textId="77777777" w:rsidR="00C463E0" w:rsidRPr="00C463E0" w:rsidRDefault="00C463E0" w:rsidP="00C463E0">
      <w:pPr>
        <w:numPr>
          <w:ilvl w:val="0"/>
          <w:numId w:val="2"/>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Username and password</w:t>
      </w:r>
    </w:p>
    <w:p w14:paraId="43F2BE98" w14:textId="77777777" w:rsidR="00C463E0" w:rsidRPr="00C463E0" w:rsidRDefault="00C463E0" w:rsidP="00C463E0">
      <w:pPr>
        <w:numPr>
          <w:ilvl w:val="0"/>
          <w:numId w:val="2"/>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Payment details (credit card or e-check, securely stored as tokens if saved)</w:t>
      </w:r>
    </w:p>
    <w:p w14:paraId="5286B538" w14:textId="77777777" w:rsidR="00C463E0" w:rsidRPr="00C463E0" w:rsidRDefault="00C463E0" w:rsidP="00C463E0">
      <w:pPr>
        <w:numPr>
          <w:ilvl w:val="0"/>
          <w:numId w:val="2"/>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Support messages or inquiries</w:t>
      </w:r>
    </w:p>
    <w:p w14:paraId="14E303AE" w14:textId="77777777" w:rsidR="00C463E0" w:rsidRPr="00C463E0" w:rsidRDefault="00C463E0" w:rsidP="00C463E0">
      <w:pPr>
        <w:shd w:val="clear" w:color="auto" w:fill="FFFFFF"/>
        <w:spacing w:before="300" w:after="0" w:line="240" w:lineRule="auto"/>
        <w:outlineLvl w:val="3"/>
        <w:rPr>
          <w:rFonts w:ascii="Segoe UI" w:eastAsia="Times New Roman" w:hAnsi="Segoe UI" w:cs="Segoe UI"/>
          <w:b/>
          <w:bCs/>
          <w:color w:val="172B4D"/>
          <w:spacing w:val="-1"/>
          <w:sz w:val="21"/>
          <w:szCs w:val="21"/>
        </w:rPr>
      </w:pPr>
      <w:r w:rsidRPr="00C463E0">
        <w:rPr>
          <w:rFonts w:ascii="Segoe UI" w:eastAsia="Times New Roman" w:hAnsi="Segoe UI" w:cs="Segoe UI"/>
          <w:b/>
          <w:bCs/>
          <w:color w:val="172B4D"/>
          <w:spacing w:val="-1"/>
          <w:sz w:val="21"/>
          <w:szCs w:val="21"/>
        </w:rPr>
        <w:t>2. Automatically Collected Information</w:t>
      </w:r>
    </w:p>
    <w:p w14:paraId="6410F7FC"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In order to improve our services, we may automatically collect certain information, including:</w:t>
      </w:r>
    </w:p>
    <w:p w14:paraId="7A066D36" w14:textId="77777777" w:rsidR="00C463E0" w:rsidRPr="00C463E0" w:rsidRDefault="00C463E0" w:rsidP="00C463E0">
      <w:pPr>
        <w:numPr>
          <w:ilvl w:val="0"/>
          <w:numId w:val="3"/>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Device type and operating system</w:t>
      </w:r>
    </w:p>
    <w:p w14:paraId="6398BBAF" w14:textId="77777777" w:rsidR="00C463E0" w:rsidRPr="00C463E0" w:rsidRDefault="00C463E0" w:rsidP="00C463E0">
      <w:pPr>
        <w:numPr>
          <w:ilvl w:val="0"/>
          <w:numId w:val="3"/>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Web browser and version</w:t>
      </w:r>
    </w:p>
    <w:p w14:paraId="75650735" w14:textId="77777777" w:rsidR="00C463E0" w:rsidRPr="00C463E0" w:rsidRDefault="00C463E0" w:rsidP="00C463E0">
      <w:pPr>
        <w:numPr>
          <w:ilvl w:val="0"/>
          <w:numId w:val="3"/>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Mobile app version</w:t>
      </w:r>
    </w:p>
    <w:p w14:paraId="3FD265E7" w14:textId="77777777" w:rsidR="00C463E0" w:rsidRPr="00C463E0" w:rsidRDefault="00C463E0" w:rsidP="00C463E0">
      <w:pPr>
        <w:numPr>
          <w:ilvl w:val="0"/>
          <w:numId w:val="3"/>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IP address</w:t>
      </w:r>
    </w:p>
    <w:p w14:paraId="059C2D42" w14:textId="77777777" w:rsidR="00C463E0" w:rsidRPr="00C463E0" w:rsidRDefault="00C463E0" w:rsidP="00C463E0">
      <w:pPr>
        <w:numPr>
          <w:ilvl w:val="0"/>
          <w:numId w:val="3"/>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lastRenderedPageBreak/>
        <w:t>Time and date of access</w:t>
      </w:r>
    </w:p>
    <w:p w14:paraId="5380E463" w14:textId="77777777" w:rsidR="00C463E0" w:rsidRPr="00C463E0" w:rsidRDefault="00C463E0" w:rsidP="00C463E0">
      <w:pPr>
        <w:numPr>
          <w:ilvl w:val="0"/>
          <w:numId w:val="3"/>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Interaction logs with the app</w:t>
      </w:r>
    </w:p>
    <w:p w14:paraId="12C698A3" w14:textId="77777777" w:rsidR="00C463E0" w:rsidRPr="00C463E0" w:rsidRDefault="00C463E0" w:rsidP="00C463E0">
      <w:pPr>
        <w:numPr>
          <w:ilvl w:val="0"/>
          <w:numId w:val="3"/>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Device ID</w:t>
      </w:r>
    </w:p>
    <w:p w14:paraId="67DA638E"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This data is used solely for improving the functionality and security of our services and is not shared with third parties.</w:t>
      </w:r>
    </w:p>
    <w:p w14:paraId="402A1D38" w14:textId="77777777" w:rsidR="00C463E0" w:rsidRPr="00C463E0" w:rsidRDefault="00C463E0" w:rsidP="00C463E0">
      <w:pPr>
        <w:shd w:val="clear" w:color="auto" w:fill="FFFFFF"/>
        <w:spacing w:before="300" w:after="0" w:line="240" w:lineRule="auto"/>
        <w:outlineLvl w:val="3"/>
        <w:rPr>
          <w:rFonts w:ascii="Segoe UI" w:eastAsia="Times New Roman" w:hAnsi="Segoe UI" w:cs="Segoe UI"/>
          <w:b/>
          <w:bCs/>
          <w:color w:val="172B4D"/>
          <w:spacing w:val="-1"/>
          <w:sz w:val="21"/>
          <w:szCs w:val="21"/>
        </w:rPr>
      </w:pPr>
      <w:r w:rsidRPr="00C463E0">
        <w:rPr>
          <w:rFonts w:ascii="Segoe UI" w:eastAsia="Times New Roman" w:hAnsi="Segoe UI" w:cs="Segoe UI"/>
          <w:b/>
          <w:bCs/>
          <w:color w:val="172B4D"/>
          <w:spacing w:val="-1"/>
          <w:sz w:val="21"/>
          <w:szCs w:val="21"/>
        </w:rPr>
        <w:t>3. Location Information</w:t>
      </w:r>
    </w:p>
    <w:p w14:paraId="2AAFD6FF"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Some features, such as outage reporting, may request access to your device's location.</w:t>
      </w:r>
    </w:p>
    <w:p w14:paraId="36D7AC76" w14:textId="77777777" w:rsidR="00C463E0" w:rsidRPr="00C463E0" w:rsidRDefault="00C463E0" w:rsidP="00C463E0">
      <w:pPr>
        <w:numPr>
          <w:ilvl w:val="0"/>
          <w:numId w:val="4"/>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We </w:t>
      </w:r>
      <w:r w:rsidRPr="00C463E0">
        <w:rPr>
          <w:rFonts w:ascii="Segoe UI" w:eastAsia="Times New Roman" w:hAnsi="Segoe UI" w:cs="Segoe UI"/>
          <w:b/>
          <w:bCs/>
          <w:color w:val="172B4D"/>
          <w:sz w:val="21"/>
          <w:szCs w:val="21"/>
        </w:rPr>
        <w:t>do not</w:t>
      </w:r>
      <w:r w:rsidRPr="00C463E0">
        <w:rPr>
          <w:rFonts w:ascii="Segoe UI" w:eastAsia="Times New Roman" w:hAnsi="Segoe UI" w:cs="Segoe UI"/>
          <w:color w:val="172B4D"/>
          <w:sz w:val="21"/>
          <w:szCs w:val="21"/>
        </w:rPr>
        <w:t> share your location with third parties.</w:t>
      </w:r>
    </w:p>
    <w:p w14:paraId="0AFFEAB6" w14:textId="77777777" w:rsidR="00C463E0" w:rsidRPr="00C463E0" w:rsidRDefault="00C463E0" w:rsidP="00C463E0">
      <w:pPr>
        <w:numPr>
          <w:ilvl w:val="0"/>
          <w:numId w:val="4"/>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You can turn off location services anytime in your device settings.</w:t>
      </w:r>
    </w:p>
    <w:p w14:paraId="16DBF24E" w14:textId="77777777" w:rsidR="00C463E0" w:rsidRPr="00C463E0" w:rsidRDefault="00C463E0" w:rsidP="00C463E0">
      <w:pPr>
        <w:shd w:val="clear" w:color="auto" w:fill="FFFFFF"/>
        <w:spacing w:before="450" w:after="0" w:line="240" w:lineRule="auto"/>
        <w:outlineLvl w:val="2"/>
        <w:rPr>
          <w:rFonts w:ascii="Segoe UI" w:eastAsia="Times New Roman" w:hAnsi="Segoe UI" w:cs="Segoe UI"/>
          <w:b/>
          <w:bCs/>
          <w:color w:val="172B4D"/>
          <w:spacing w:val="-1"/>
          <w:sz w:val="24"/>
          <w:szCs w:val="24"/>
        </w:rPr>
      </w:pPr>
      <w:r w:rsidRPr="00C463E0">
        <w:rPr>
          <w:rFonts w:ascii="Segoe UI" w:eastAsia="Times New Roman" w:hAnsi="Segoe UI" w:cs="Segoe UI"/>
          <w:b/>
          <w:bCs/>
          <w:color w:val="172B4D"/>
          <w:spacing w:val="-1"/>
          <w:sz w:val="24"/>
          <w:szCs w:val="24"/>
        </w:rPr>
        <w:t>Payments and Billing</w:t>
      </w:r>
    </w:p>
    <w:p w14:paraId="0EEB57EE"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When you make a payment through our services, it's securely processed by third-party providers who comply with PCI standards.</w:t>
      </w:r>
    </w:p>
    <w:p w14:paraId="759904C6" w14:textId="77777777" w:rsidR="00C463E0" w:rsidRPr="00C463E0" w:rsidRDefault="00C463E0" w:rsidP="00C463E0">
      <w:pPr>
        <w:numPr>
          <w:ilvl w:val="0"/>
          <w:numId w:val="5"/>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We </w:t>
      </w:r>
      <w:r w:rsidRPr="00C463E0">
        <w:rPr>
          <w:rFonts w:ascii="Segoe UI" w:eastAsia="Times New Roman" w:hAnsi="Segoe UI" w:cs="Segoe UI"/>
          <w:b/>
          <w:bCs/>
          <w:color w:val="172B4D"/>
          <w:sz w:val="21"/>
          <w:szCs w:val="21"/>
        </w:rPr>
        <w:t>do not store</w:t>
      </w:r>
      <w:r w:rsidRPr="00C463E0">
        <w:rPr>
          <w:rFonts w:ascii="Segoe UI" w:eastAsia="Times New Roman" w:hAnsi="Segoe UI" w:cs="Segoe UI"/>
          <w:color w:val="172B4D"/>
          <w:sz w:val="21"/>
          <w:szCs w:val="21"/>
        </w:rPr>
        <w:t> your full credit card or bank account numbers.</w:t>
      </w:r>
    </w:p>
    <w:p w14:paraId="0A590C6E" w14:textId="77777777" w:rsidR="00C463E0" w:rsidRPr="00C463E0" w:rsidRDefault="00C463E0" w:rsidP="00C463E0">
      <w:pPr>
        <w:numPr>
          <w:ilvl w:val="0"/>
          <w:numId w:val="5"/>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If you choose to save a payment method, only a secure token is kept on file.</w:t>
      </w:r>
    </w:p>
    <w:p w14:paraId="153E8C0A" w14:textId="77777777" w:rsidR="00C463E0" w:rsidRPr="00C463E0" w:rsidRDefault="00C463E0" w:rsidP="00C463E0">
      <w:pPr>
        <w:shd w:val="clear" w:color="auto" w:fill="FFFFFF"/>
        <w:spacing w:before="450" w:after="0" w:line="240" w:lineRule="auto"/>
        <w:outlineLvl w:val="2"/>
        <w:rPr>
          <w:rFonts w:ascii="Segoe UI" w:eastAsia="Times New Roman" w:hAnsi="Segoe UI" w:cs="Segoe UI"/>
          <w:b/>
          <w:bCs/>
          <w:color w:val="172B4D"/>
          <w:spacing w:val="-1"/>
          <w:sz w:val="24"/>
          <w:szCs w:val="24"/>
        </w:rPr>
      </w:pPr>
      <w:r w:rsidRPr="00C463E0">
        <w:rPr>
          <w:rFonts w:ascii="Segoe UI" w:eastAsia="Times New Roman" w:hAnsi="Segoe UI" w:cs="Segoe UI"/>
          <w:b/>
          <w:bCs/>
          <w:color w:val="172B4D"/>
          <w:spacing w:val="-1"/>
          <w:sz w:val="24"/>
          <w:szCs w:val="24"/>
        </w:rPr>
        <w:t>How We Use Your Information</w:t>
      </w:r>
    </w:p>
    <w:p w14:paraId="1B8F1854"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We use your information to:</w:t>
      </w:r>
    </w:p>
    <w:p w14:paraId="5BA506EF" w14:textId="77777777" w:rsidR="00C463E0" w:rsidRPr="00C463E0" w:rsidRDefault="00C463E0" w:rsidP="00C463E0">
      <w:pPr>
        <w:numPr>
          <w:ilvl w:val="0"/>
          <w:numId w:val="6"/>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Provide, maintain, and improve our services (such as account management, billing, outage tracking)</w:t>
      </w:r>
    </w:p>
    <w:p w14:paraId="6507F668" w14:textId="77777777" w:rsidR="00C463E0" w:rsidRPr="00C463E0" w:rsidRDefault="00C463E0" w:rsidP="00C463E0">
      <w:pPr>
        <w:numPr>
          <w:ilvl w:val="0"/>
          <w:numId w:val="6"/>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Verify your identity and authenticate your account</w:t>
      </w:r>
    </w:p>
    <w:p w14:paraId="7D84F015" w14:textId="77777777" w:rsidR="00C463E0" w:rsidRPr="00C463E0" w:rsidRDefault="00C463E0" w:rsidP="00C463E0">
      <w:pPr>
        <w:numPr>
          <w:ilvl w:val="0"/>
          <w:numId w:val="6"/>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Process secure payments</w:t>
      </w:r>
    </w:p>
    <w:p w14:paraId="6FFB62F1" w14:textId="77777777" w:rsidR="00C463E0" w:rsidRPr="00C463E0" w:rsidRDefault="00C463E0" w:rsidP="00C463E0">
      <w:pPr>
        <w:numPr>
          <w:ilvl w:val="0"/>
          <w:numId w:val="6"/>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Respond to your support requests</w:t>
      </w:r>
    </w:p>
    <w:p w14:paraId="1A0FA792" w14:textId="77777777" w:rsidR="00C463E0" w:rsidRPr="00C463E0" w:rsidRDefault="00C463E0" w:rsidP="00C463E0">
      <w:pPr>
        <w:numPr>
          <w:ilvl w:val="0"/>
          <w:numId w:val="6"/>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Monitor and enhance system performance and security</w:t>
      </w:r>
    </w:p>
    <w:p w14:paraId="12164CF6" w14:textId="77777777" w:rsidR="00C80FBB" w:rsidRDefault="00C463E0" w:rsidP="00C80FBB">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Rest assured, we do </w:t>
      </w:r>
      <w:r w:rsidRPr="00C463E0">
        <w:rPr>
          <w:rFonts w:ascii="Segoe UI" w:eastAsia="Times New Roman" w:hAnsi="Segoe UI" w:cs="Segoe UI"/>
          <w:b/>
          <w:bCs/>
          <w:color w:val="172B4D"/>
          <w:sz w:val="21"/>
          <w:szCs w:val="21"/>
        </w:rPr>
        <w:t>not</w:t>
      </w:r>
      <w:r w:rsidRPr="00C463E0">
        <w:rPr>
          <w:rFonts w:ascii="Segoe UI" w:eastAsia="Times New Roman" w:hAnsi="Segoe UI" w:cs="Segoe UI"/>
          <w:color w:val="172B4D"/>
          <w:sz w:val="21"/>
          <w:szCs w:val="21"/>
        </w:rPr>
        <w:t> sell your personal data, nor do we share it for marketing or advertising purposes.</w:t>
      </w:r>
    </w:p>
    <w:p w14:paraId="46005876" w14:textId="544910CC" w:rsidR="00C463E0" w:rsidRPr="00C80FBB" w:rsidRDefault="00C463E0" w:rsidP="00C80FBB">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b/>
          <w:bCs/>
          <w:color w:val="172B4D"/>
          <w:spacing w:val="-1"/>
          <w:sz w:val="24"/>
          <w:szCs w:val="24"/>
        </w:rPr>
        <w:t>Your Opt-Out Rights</w:t>
      </w:r>
    </w:p>
    <w:p w14:paraId="164E92C4"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You have the right to stop the collection of your data by:</w:t>
      </w:r>
    </w:p>
    <w:p w14:paraId="5F613242" w14:textId="77777777" w:rsidR="00C463E0" w:rsidRPr="00C463E0" w:rsidRDefault="00C463E0" w:rsidP="00C463E0">
      <w:pPr>
        <w:numPr>
          <w:ilvl w:val="0"/>
          <w:numId w:val="7"/>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Uninstalling the mobile app</w:t>
      </w:r>
    </w:p>
    <w:p w14:paraId="2ED1EBA3" w14:textId="77777777" w:rsidR="00C463E0" w:rsidRPr="00C463E0" w:rsidRDefault="00C463E0" w:rsidP="00C463E0">
      <w:pPr>
        <w:numPr>
          <w:ilvl w:val="0"/>
          <w:numId w:val="7"/>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Stopping use of the customer portal</w:t>
      </w:r>
    </w:p>
    <w:p w14:paraId="4649A800" w14:textId="77777777" w:rsidR="00C463E0" w:rsidRPr="00C463E0" w:rsidRDefault="00C463E0" w:rsidP="00C463E0">
      <w:pPr>
        <w:numPr>
          <w:ilvl w:val="0"/>
          <w:numId w:val="7"/>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Requesting account deletion</w:t>
      </w:r>
    </w:p>
    <w:p w14:paraId="12BEF566" w14:textId="0BCEA441"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To opt out or request the deletion of your data, simply email us at </w:t>
      </w:r>
      <w:r w:rsidR="00C80FBB">
        <w:rPr>
          <w:rFonts w:ascii="Segoe UI" w:eastAsia="Times New Roman" w:hAnsi="Segoe UI" w:cs="Segoe UI"/>
          <w:b/>
          <w:bCs/>
          <w:color w:val="172B4D"/>
          <w:sz w:val="21"/>
          <w:szCs w:val="21"/>
        </w:rPr>
        <w:t>bhrec@bighornrea.com.</w:t>
      </w:r>
    </w:p>
    <w:p w14:paraId="42D90506"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p>
    <w:p w14:paraId="1AA28F26" w14:textId="77777777" w:rsidR="00C463E0" w:rsidRPr="00C463E0" w:rsidRDefault="00C463E0" w:rsidP="00C463E0">
      <w:pPr>
        <w:shd w:val="clear" w:color="auto" w:fill="FFFFFF"/>
        <w:spacing w:before="450" w:after="0" w:line="240" w:lineRule="auto"/>
        <w:outlineLvl w:val="2"/>
        <w:rPr>
          <w:rFonts w:ascii="Segoe UI" w:eastAsia="Times New Roman" w:hAnsi="Segoe UI" w:cs="Segoe UI"/>
          <w:b/>
          <w:bCs/>
          <w:color w:val="172B4D"/>
          <w:spacing w:val="-1"/>
          <w:sz w:val="24"/>
          <w:szCs w:val="24"/>
        </w:rPr>
      </w:pPr>
      <w:r w:rsidRPr="00C463E0">
        <w:rPr>
          <w:rFonts w:ascii="Segoe UI" w:eastAsia="Times New Roman" w:hAnsi="Segoe UI" w:cs="Segoe UI"/>
          <w:b/>
          <w:bCs/>
          <w:color w:val="172B4D"/>
          <w:spacing w:val="-1"/>
          <w:sz w:val="24"/>
          <w:szCs w:val="24"/>
        </w:rPr>
        <w:t>Data Retention</w:t>
      </w:r>
    </w:p>
    <w:p w14:paraId="695A61B8" w14:textId="77777777" w:rsidR="00C463E0" w:rsidRPr="00C463E0" w:rsidRDefault="00C463E0" w:rsidP="00C463E0">
      <w:pPr>
        <w:numPr>
          <w:ilvl w:val="0"/>
          <w:numId w:val="8"/>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We retain the information you provide as long as your account is active or as required for regulatory purposes.</w:t>
      </w:r>
    </w:p>
    <w:p w14:paraId="4B63C388" w14:textId="77777777" w:rsidR="00C463E0" w:rsidRPr="00C463E0" w:rsidRDefault="00C463E0" w:rsidP="00C463E0">
      <w:pPr>
        <w:numPr>
          <w:ilvl w:val="0"/>
          <w:numId w:val="8"/>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Automatically collected data is kept for up to 24 months, after which it may be anonymized or deleted.</w:t>
      </w:r>
    </w:p>
    <w:p w14:paraId="4D5123A1" w14:textId="77777777" w:rsidR="00C463E0" w:rsidRPr="00C463E0" w:rsidRDefault="00C463E0" w:rsidP="00C463E0">
      <w:pPr>
        <w:numPr>
          <w:ilvl w:val="0"/>
          <w:numId w:val="8"/>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You can request to have your data deleted unless it's needed for service, legal, or billing reasons.</w:t>
      </w:r>
    </w:p>
    <w:p w14:paraId="3CD0AE8E" w14:textId="77777777" w:rsidR="00C463E0" w:rsidRPr="00C463E0" w:rsidRDefault="00C463E0" w:rsidP="00C463E0">
      <w:pPr>
        <w:shd w:val="clear" w:color="auto" w:fill="FFFFFF"/>
        <w:spacing w:before="450" w:after="0" w:line="240" w:lineRule="auto"/>
        <w:outlineLvl w:val="2"/>
        <w:rPr>
          <w:rFonts w:ascii="Segoe UI" w:eastAsia="Times New Roman" w:hAnsi="Segoe UI" w:cs="Segoe UI"/>
          <w:b/>
          <w:bCs/>
          <w:color w:val="172B4D"/>
          <w:spacing w:val="-1"/>
          <w:sz w:val="24"/>
          <w:szCs w:val="24"/>
        </w:rPr>
      </w:pPr>
      <w:r w:rsidRPr="00C463E0">
        <w:rPr>
          <w:rFonts w:ascii="Segoe UI" w:eastAsia="Times New Roman" w:hAnsi="Segoe UI" w:cs="Segoe UI"/>
          <w:b/>
          <w:bCs/>
          <w:color w:val="172B4D"/>
          <w:spacing w:val="-1"/>
          <w:sz w:val="24"/>
          <w:szCs w:val="24"/>
        </w:rPr>
        <w:t>Children's Privacy</w:t>
      </w:r>
    </w:p>
    <w:p w14:paraId="2CC559F9"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Our services are not designed for children under the age of 13, and we do not knowingly collect personal information from children.</w:t>
      </w:r>
      <w:r w:rsidRPr="00C463E0">
        <w:rPr>
          <w:rFonts w:ascii="Segoe UI" w:eastAsia="Times New Roman" w:hAnsi="Segoe UI" w:cs="Segoe UI"/>
          <w:color w:val="172B4D"/>
          <w:sz w:val="21"/>
          <w:szCs w:val="21"/>
        </w:rPr>
        <w:br/>
        <w:t>If we learn that we have inadvertently collected such data, we will take immediate steps to delete it.</w:t>
      </w:r>
    </w:p>
    <w:p w14:paraId="2EFEBABD" w14:textId="77777777" w:rsidR="00C463E0" w:rsidRPr="00C463E0" w:rsidRDefault="00C463E0" w:rsidP="00C463E0">
      <w:pPr>
        <w:shd w:val="clear" w:color="auto" w:fill="FFFFFF"/>
        <w:spacing w:before="450" w:after="0" w:line="240" w:lineRule="auto"/>
        <w:outlineLvl w:val="2"/>
        <w:rPr>
          <w:rFonts w:ascii="Segoe UI" w:eastAsia="Times New Roman" w:hAnsi="Segoe UI" w:cs="Segoe UI"/>
          <w:b/>
          <w:bCs/>
          <w:color w:val="172B4D"/>
          <w:spacing w:val="-1"/>
          <w:sz w:val="24"/>
          <w:szCs w:val="24"/>
        </w:rPr>
      </w:pPr>
      <w:r w:rsidRPr="00C463E0">
        <w:rPr>
          <w:rFonts w:ascii="Segoe UI" w:eastAsia="Times New Roman" w:hAnsi="Segoe UI" w:cs="Segoe UI"/>
          <w:b/>
          <w:bCs/>
          <w:color w:val="172B4D"/>
          <w:spacing w:val="-1"/>
          <w:sz w:val="24"/>
          <w:szCs w:val="24"/>
        </w:rPr>
        <w:t>Security Measures</w:t>
      </w:r>
    </w:p>
    <w:p w14:paraId="7D4EBF9F"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We use industry-standard security measures to protect your information, including:</w:t>
      </w:r>
    </w:p>
    <w:p w14:paraId="511A243B" w14:textId="77777777" w:rsidR="00C463E0" w:rsidRPr="00C463E0" w:rsidRDefault="00C463E0" w:rsidP="00C463E0">
      <w:pPr>
        <w:numPr>
          <w:ilvl w:val="0"/>
          <w:numId w:val="9"/>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Secure, encrypted connections (HTTPS)</w:t>
      </w:r>
    </w:p>
    <w:p w14:paraId="72ECD3CE" w14:textId="77777777" w:rsidR="00C463E0" w:rsidRPr="00C463E0" w:rsidRDefault="00C463E0" w:rsidP="00C463E0">
      <w:pPr>
        <w:numPr>
          <w:ilvl w:val="0"/>
          <w:numId w:val="9"/>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User authentication and access controls</w:t>
      </w:r>
    </w:p>
    <w:p w14:paraId="02868704" w14:textId="77777777" w:rsidR="00C463E0" w:rsidRPr="00C463E0" w:rsidRDefault="00C463E0" w:rsidP="00C463E0">
      <w:pPr>
        <w:numPr>
          <w:ilvl w:val="0"/>
          <w:numId w:val="9"/>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Restricting access to authorized personnel only</w:t>
      </w:r>
    </w:p>
    <w:p w14:paraId="7DF65D9F"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While no system can be guaranteed 100% secure, we take all necessary steps to protect your personal data.</w:t>
      </w:r>
    </w:p>
    <w:p w14:paraId="18A3D383" w14:textId="77777777" w:rsidR="00C463E0" w:rsidRPr="00C463E0" w:rsidRDefault="00C463E0" w:rsidP="00C463E0">
      <w:pPr>
        <w:shd w:val="clear" w:color="auto" w:fill="FFFFFF"/>
        <w:spacing w:before="450" w:after="0" w:line="240" w:lineRule="auto"/>
        <w:outlineLvl w:val="2"/>
        <w:rPr>
          <w:rFonts w:ascii="Segoe UI" w:eastAsia="Times New Roman" w:hAnsi="Segoe UI" w:cs="Segoe UI"/>
          <w:b/>
          <w:bCs/>
          <w:color w:val="172B4D"/>
          <w:spacing w:val="-1"/>
          <w:sz w:val="24"/>
          <w:szCs w:val="24"/>
        </w:rPr>
      </w:pPr>
      <w:r w:rsidRPr="00C463E0">
        <w:rPr>
          <w:rFonts w:ascii="Segoe UI" w:eastAsia="Times New Roman" w:hAnsi="Segoe UI" w:cs="Segoe UI"/>
          <w:b/>
          <w:bCs/>
          <w:color w:val="172B4D"/>
          <w:spacing w:val="-1"/>
          <w:sz w:val="24"/>
          <w:szCs w:val="24"/>
        </w:rPr>
        <w:t>Updates to This Policy</w:t>
      </w:r>
    </w:p>
    <w:p w14:paraId="5FF60AE6"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From time to time, we may update this Privacy Policy.</w:t>
      </w:r>
      <w:r w:rsidRPr="00C463E0">
        <w:rPr>
          <w:rFonts w:ascii="Segoe UI" w:eastAsia="Times New Roman" w:hAnsi="Segoe UI" w:cs="Segoe UI"/>
          <w:color w:val="172B4D"/>
          <w:sz w:val="21"/>
          <w:szCs w:val="21"/>
        </w:rPr>
        <w:br/>
        <w:t>We’ll notify you of any changes by:</w:t>
      </w:r>
    </w:p>
    <w:p w14:paraId="7D0D103D" w14:textId="77777777" w:rsidR="00C463E0" w:rsidRPr="00C463E0" w:rsidRDefault="00C463E0" w:rsidP="00C463E0">
      <w:pPr>
        <w:numPr>
          <w:ilvl w:val="0"/>
          <w:numId w:val="10"/>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Posting the updated policy within our services</w:t>
      </w:r>
    </w:p>
    <w:p w14:paraId="7934E992" w14:textId="77777777" w:rsidR="00C463E0" w:rsidRPr="00C463E0" w:rsidRDefault="00C463E0" w:rsidP="00C463E0">
      <w:pPr>
        <w:numPr>
          <w:ilvl w:val="0"/>
          <w:numId w:val="10"/>
        </w:numPr>
        <w:shd w:val="clear" w:color="auto" w:fill="FFFFFF"/>
        <w:spacing w:after="0" w:line="240" w:lineRule="auto"/>
        <w:ind w:left="0"/>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Sending an email or in-app message, where applicable</w:t>
      </w:r>
    </w:p>
    <w:p w14:paraId="7DF17827"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We encourage you to periodically review this policy to stay informed.</w:t>
      </w:r>
    </w:p>
    <w:p w14:paraId="6B21D60D" w14:textId="77777777" w:rsidR="00C463E0" w:rsidRPr="00C463E0" w:rsidRDefault="00C463E0" w:rsidP="00C463E0">
      <w:pPr>
        <w:shd w:val="clear" w:color="auto" w:fill="FFFFFF"/>
        <w:spacing w:before="450" w:after="0" w:line="240" w:lineRule="auto"/>
        <w:outlineLvl w:val="2"/>
        <w:rPr>
          <w:rFonts w:ascii="Segoe UI" w:eastAsia="Times New Roman" w:hAnsi="Segoe UI" w:cs="Segoe UI"/>
          <w:b/>
          <w:bCs/>
          <w:color w:val="172B4D"/>
          <w:spacing w:val="-1"/>
          <w:sz w:val="24"/>
          <w:szCs w:val="24"/>
        </w:rPr>
      </w:pPr>
      <w:r w:rsidRPr="00C463E0">
        <w:rPr>
          <w:rFonts w:ascii="Segoe UI" w:eastAsia="Times New Roman" w:hAnsi="Segoe UI" w:cs="Segoe UI"/>
          <w:b/>
          <w:bCs/>
          <w:color w:val="172B4D"/>
          <w:spacing w:val="-1"/>
          <w:sz w:val="24"/>
          <w:szCs w:val="24"/>
        </w:rPr>
        <w:t>Consent to Data Processing</w:t>
      </w:r>
    </w:p>
    <w:p w14:paraId="0C1DAE75"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By using our services, you give consent to the collection and use of your information as described in this Privacy Policy.</w:t>
      </w:r>
      <w:r w:rsidRPr="00C463E0">
        <w:rPr>
          <w:rFonts w:ascii="Segoe UI" w:eastAsia="Times New Roman" w:hAnsi="Segoe UI" w:cs="Segoe UI"/>
          <w:color w:val="172B4D"/>
          <w:sz w:val="21"/>
          <w:szCs w:val="21"/>
        </w:rPr>
        <w:br/>
      </w:r>
      <w:r w:rsidRPr="00C463E0">
        <w:rPr>
          <w:rFonts w:ascii="Segoe UI" w:eastAsia="Times New Roman" w:hAnsi="Segoe UI" w:cs="Segoe UI"/>
          <w:color w:val="172B4D"/>
          <w:sz w:val="21"/>
          <w:szCs w:val="21"/>
        </w:rPr>
        <w:lastRenderedPageBreak/>
        <w:t>If you're outside the United States, please note that your data will be processed in accordance with U.S. privacy laws.</w:t>
      </w:r>
    </w:p>
    <w:p w14:paraId="2F88894F" w14:textId="77777777" w:rsidR="00C463E0" w:rsidRPr="00C463E0" w:rsidRDefault="00C463E0" w:rsidP="00C463E0">
      <w:pPr>
        <w:shd w:val="clear" w:color="auto" w:fill="FFFFFF"/>
        <w:spacing w:before="450" w:after="0" w:line="240" w:lineRule="auto"/>
        <w:outlineLvl w:val="2"/>
        <w:rPr>
          <w:rFonts w:ascii="Segoe UI" w:eastAsia="Times New Roman" w:hAnsi="Segoe UI" w:cs="Segoe UI"/>
          <w:b/>
          <w:bCs/>
          <w:color w:val="172B4D"/>
          <w:spacing w:val="-1"/>
          <w:sz w:val="24"/>
          <w:szCs w:val="24"/>
        </w:rPr>
      </w:pPr>
      <w:r w:rsidRPr="00C463E0">
        <w:rPr>
          <w:rFonts w:ascii="Segoe UI" w:eastAsia="Times New Roman" w:hAnsi="Segoe UI" w:cs="Segoe UI"/>
          <w:b/>
          <w:bCs/>
          <w:color w:val="172B4D"/>
          <w:spacing w:val="-1"/>
          <w:sz w:val="24"/>
          <w:szCs w:val="24"/>
        </w:rPr>
        <w:t>Contact Us</w:t>
      </w:r>
    </w:p>
    <w:p w14:paraId="24085552" w14:textId="77777777"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color w:val="172B4D"/>
          <w:sz w:val="21"/>
          <w:szCs w:val="21"/>
        </w:rPr>
        <w:t>If you have any questions or concerns about this Privacy Policy or how we handle your personal information, feel free to contact us at:</w:t>
      </w:r>
    </w:p>
    <w:p w14:paraId="6EBDF86A" w14:textId="1E68FA55" w:rsidR="00C463E0" w:rsidRPr="00C463E0" w:rsidRDefault="00C463E0" w:rsidP="00C463E0">
      <w:pPr>
        <w:shd w:val="clear" w:color="auto" w:fill="FFFFFF"/>
        <w:spacing w:before="150" w:after="0" w:line="240" w:lineRule="auto"/>
        <w:rPr>
          <w:rFonts w:ascii="Segoe UI" w:eastAsia="Times New Roman" w:hAnsi="Segoe UI" w:cs="Segoe UI"/>
          <w:color w:val="172B4D"/>
          <w:sz w:val="21"/>
          <w:szCs w:val="21"/>
        </w:rPr>
      </w:pPr>
      <w:r w:rsidRPr="00C463E0">
        <w:rPr>
          <w:rFonts w:ascii="Segoe UI" w:eastAsia="Times New Roman" w:hAnsi="Segoe UI" w:cs="Segoe UI"/>
          <w:b/>
          <w:bCs/>
          <w:color w:val="172B4D"/>
          <w:sz w:val="21"/>
          <w:szCs w:val="21"/>
        </w:rPr>
        <w:t>Utility Name</w:t>
      </w:r>
      <w:r w:rsidRPr="00C463E0">
        <w:rPr>
          <w:rFonts w:ascii="Segoe UI" w:eastAsia="Times New Roman" w:hAnsi="Segoe UI" w:cs="Segoe UI"/>
          <w:color w:val="172B4D"/>
          <w:sz w:val="21"/>
          <w:szCs w:val="21"/>
        </w:rPr>
        <w:br/>
        <w:t xml:space="preserve">Email: </w:t>
      </w:r>
      <w:r w:rsidR="00C80FBB">
        <w:rPr>
          <w:rFonts w:ascii="Segoe UI" w:eastAsia="Times New Roman" w:hAnsi="Segoe UI" w:cs="Segoe UI"/>
          <w:color w:val="172B4D"/>
          <w:sz w:val="21"/>
          <w:szCs w:val="21"/>
        </w:rPr>
        <w:t>bhrec@bighornrea.com</w:t>
      </w:r>
      <w:r w:rsidRPr="00C463E0">
        <w:rPr>
          <w:rFonts w:ascii="Segoe UI" w:eastAsia="Times New Roman" w:hAnsi="Segoe UI" w:cs="Segoe UI"/>
          <w:color w:val="172B4D"/>
          <w:sz w:val="21"/>
          <w:szCs w:val="21"/>
        </w:rPr>
        <w:br/>
        <w:t xml:space="preserve">Phone: </w:t>
      </w:r>
      <w:r w:rsidR="00C80FBB">
        <w:rPr>
          <w:rFonts w:ascii="Segoe UI" w:eastAsia="Times New Roman" w:hAnsi="Segoe UI" w:cs="Segoe UI"/>
          <w:color w:val="172B4D"/>
          <w:sz w:val="21"/>
          <w:szCs w:val="21"/>
        </w:rPr>
        <w:t>307-568-2419</w:t>
      </w:r>
      <w:r w:rsidRPr="00C463E0">
        <w:rPr>
          <w:rFonts w:ascii="Segoe UI" w:eastAsia="Times New Roman" w:hAnsi="Segoe UI" w:cs="Segoe UI"/>
          <w:color w:val="172B4D"/>
          <w:sz w:val="21"/>
          <w:szCs w:val="21"/>
        </w:rPr>
        <w:br/>
        <w:t xml:space="preserve">Address: </w:t>
      </w:r>
      <w:r w:rsidR="00C80FBB">
        <w:rPr>
          <w:rFonts w:ascii="Segoe UI" w:eastAsia="Times New Roman" w:hAnsi="Segoe UI" w:cs="Segoe UI"/>
          <w:color w:val="172B4D"/>
          <w:sz w:val="21"/>
          <w:szCs w:val="21"/>
        </w:rPr>
        <w:t>Big Horn REA, PO BOX 270, Basin, WY 82410</w:t>
      </w:r>
    </w:p>
    <w:p w14:paraId="08EFDB3E" w14:textId="77777777" w:rsidR="00D12742" w:rsidRDefault="00D12742" w:rsidP="00C463E0">
      <w:pPr>
        <w:spacing w:after="0"/>
      </w:pPr>
    </w:p>
    <w:sectPr w:rsidR="00AC366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57C03" w14:textId="77777777" w:rsidR="00D12742" w:rsidRDefault="00D12742" w:rsidP="00015364">
      <w:pPr>
        <w:spacing w:after="0" w:line="240" w:lineRule="auto"/>
      </w:pPr>
      <w:r>
        <w:separator/>
      </w:r>
    </w:p>
  </w:endnote>
  <w:endnote w:type="continuationSeparator" w:id="0">
    <w:p w14:paraId="669EB550" w14:textId="77777777" w:rsidR="00D12742" w:rsidRDefault="00D12742" w:rsidP="0001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ADDC4" w14:textId="77777777" w:rsidR="00D12742" w:rsidRDefault="00D12742" w:rsidP="00015364">
      <w:pPr>
        <w:spacing w:after="0" w:line="240" w:lineRule="auto"/>
      </w:pPr>
      <w:r>
        <w:separator/>
      </w:r>
    </w:p>
  </w:footnote>
  <w:footnote w:type="continuationSeparator" w:id="0">
    <w:p w14:paraId="318B715B" w14:textId="77777777" w:rsidR="00D12742" w:rsidRDefault="00D12742" w:rsidP="0001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3C30" w14:textId="6F3807C8" w:rsidR="00015364" w:rsidRPr="00C65F79" w:rsidRDefault="00015364" w:rsidP="00015364">
    <w:pPr>
      <w:pStyle w:val="NoSpacing"/>
      <w:jc w:val="center"/>
      <w:rPr>
        <w:b/>
        <w:bCs/>
        <w:sz w:val="28"/>
        <w:szCs w:val="28"/>
      </w:rPr>
    </w:pPr>
    <w:r>
      <w:rPr>
        <w:b/>
        <w:bCs/>
        <w:sz w:val="28"/>
        <w:szCs w:val="28"/>
      </w:rPr>
      <w:t>B</w:t>
    </w:r>
    <w:r w:rsidRPr="00C65F79">
      <w:rPr>
        <w:b/>
        <w:bCs/>
        <w:sz w:val="28"/>
        <w:szCs w:val="28"/>
      </w:rPr>
      <w:t>IG HORN RURAL ELECTRIC COMPANY</w:t>
    </w:r>
  </w:p>
  <w:p w14:paraId="2D89C1C6" w14:textId="77777777" w:rsidR="00015364" w:rsidRDefault="00015364" w:rsidP="00015364">
    <w:pPr>
      <w:pStyle w:val="NoSpacing"/>
      <w:jc w:val="center"/>
    </w:pPr>
    <w:r>
      <w:t>Basin, Wyoming</w:t>
    </w:r>
  </w:p>
  <w:p w14:paraId="18DB9596" w14:textId="77777777" w:rsidR="00015364" w:rsidRDefault="00015364" w:rsidP="00015364">
    <w:pPr>
      <w:pStyle w:val="NoSpacing"/>
      <w:jc w:val="center"/>
      <w:rPr>
        <w:b/>
        <w:bCs/>
        <w:sz w:val="24"/>
        <w:szCs w:val="24"/>
      </w:rPr>
    </w:pPr>
    <w:r w:rsidRPr="00F473FF">
      <w:rPr>
        <w:b/>
        <w:bCs/>
        <w:sz w:val="24"/>
        <w:szCs w:val="24"/>
      </w:rPr>
      <w:t>POLICY</w:t>
    </w:r>
  </w:p>
  <w:p w14:paraId="729D5391" w14:textId="77777777" w:rsidR="00015364" w:rsidRDefault="00015364" w:rsidP="00015364">
    <w:pPr>
      <w:pStyle w:val="NoSpacing"/>
      <w:jc w:val="center"/>
      <w:rPr>
        <w:b/>
        <w:bCs/>
        <w:sz w:val="24"/>
        <w:szCs w:val="24"/>
      </w:rPr>
    </w:pPr>
  </w:p>
  <w:tbl>
    <w:tblPr>
      <w:tblStyle w:val="TableGrid"/>
      <w:tblW w:w="10832" w:type="dxa"/>
      <w:tblInd w:w="-726" w:type="dxa"/>
      <w:tblLook w:val="04A0" w:firstRow="1" w:lastRow="0" w:firstColumn="1" w:lastColumn="0" w:noHBand="0" w:noVBand="1"/>
    </w:tblPr>
    <w:tblGrid>
      <w:gridCol w:w="3241"/>
      <w:gridCol w:w="2340"/>
      <w:gridCol w:w="3330"/>
      <w:gridCol w:w="1921"/>
    </w:tblGrid>
    <w:tr w:rsidR="00015364" w14:paraId="1110E8AC" w14:textId="77777777" w:rsidTr="00094090">
      <w:trPr>
        <w:trHeight w:val="472"/>
      </w:trPr>
      <w:tc>
        <w:tcPr>
          <w:tcW w:w="8911" w:type="dxa"/>
          <w:gridSpan w:val="3"/>
          <w:vAlign w:val="center"/>
        </w:tcPr>
        <w:p w14:paraId="5C52AF1C" w14:textId="3B187F42" w:rsidR="00015364" w:rsidRPr="00F473FF" w:rsidRDefault="00015364" w:rsidP="00015364">
          <w:pPr>
            <w:pStyle w:val="NoSpacing"/>
            <w:rPr>
              <w:b/>
              <w:bCs/>
            </w:rPr>
          </w:pPr>
          <w:r w:rsidRPr="00F473FF">
            <w:rPr>
              <w:b/>
              <w:bCs/>
            </w:rPr>
            <w:t>SUBJECT:</w:t>
          </w:r>
          <w:r>
            <w:rPr>
              <w:b/>
              <w:bCs/>
            </w:rPr>
            <w:t xml:space="preserve">  </w:t>
          </w:r>
          <w:r>
            <w:rPr>
              <w:b/>
              <w:bCs/>
            </w:rPr>
            <w:t>PRIVACY POLICY</w:t>
          </w:r>
        </w:p>
      </w:tc>
      <w:tc>
        <w:tcPr>
          <w:tcW w:w="1921" w:type="dxa"/>
          <w:vAlign w:val="center"/>
        </w:tcPr>
        <w:p w14:paraId="6B149E7C" w14:textId="0C84BCBF" w:rsidR="00015364" w:rsidRPr="00F473FF" w:rsidRDefault="00015364" w:rsidP="00015364">
          <w:pPr>
            <w:pStyle w:val="NoSpacing"/>
            <w:rPr>
              <w:b/>
              <w:bCs/>
            </w:rPr>
          </w:pPr>
          <w:r w:rsidRPr="00F473FF">
            <w:rPr>
              <w:b/>
              <w:bCs/>
            </w:rPr>
            <w:t>POLICY:</w:t>
          </w:r>
          <w:r>
            <w:rPr>
              <w:b/>
              <w:bCs/>
            </w:rPr>
            <w:t xml:space="preserve">  31</w:t>
          </w:r>
          <w:r>
            <w:rPr>
              <w:b/>
              <w:bCs/>
            </w:rPr>
            <w:t>4</w:t>
          </w:r>
          <w:r>
            <w:rPr>
              <w:b/>
              <w:bCs/>
            </w:rPr>
            <w:t>.00</w:t>
          </w:r>
        </w:p>
      </w:tc>
    </w:tr>
    <w:tr w:rsidR="00015364" w14:paraId="0BA795D4" w14:textId="77777777" w:rsidTr="00094090">
      <w:trPr>
        <w:trHeight w:val="367"/>
      </w:trPr>
      <w:tc>
        <w:tcPr>
          <w:tcW w:w="3241" w:type="dxa"/>
          <w:vAlign w:val="center"/>
        </w:tcPr>
        <w:p w14:paraId="50BAB812" w14:textId="5D4F68A6" w:rsidR="00015364" w:rsidRPr="00F473FF" w:rsidRDefault="00015364" w:rsidP="00015364">
          <w:pPr>
            <w:pStyle w:val="NoSpacing"/>
            <w:rPr>
              <w:b/>
              <w:bCs/>
              <w:sz w:val="18"/>
              <w:szCs w:val="18"/>
            </w:rPr>
          </w:pPr>
          <w:r>
            <w:rPr>
              <w:b/>
              <w:bCs/>
              <w:sz w:val="18"/>
              <w:szCs w:val="18"/>
            </w:rPr>
            <w:t xml:space="preserve">Original Issue: </w:t>
          </w:r>
          <w:r>
            <w:rPr>
              <w:b/>
              <w:bCs/>
              <w:sz w:val="18"/>
              <w:szCs w:val="18"/>
            </w:rPr>
            <w:t>July 29, 2026</w:t>
          </w:r>
        </w:p>
      </w:tc>
      <w:tc>
        <w:tcPr>
          <w:tcW w:w="2340" w:type="dxa"/>
          <w:vAlign w:val="center"/>
        </w:tcPr>
        <w:p w14:paraId="26345D1D" w14:textId="77777777" w:rsidR="00015364" w:rsidRPr="00F473FF" w:rsidRDefault="00015364" w:rsidP="00015364">
          <w:pPr>
            <w:pStyle w:val="NoSpacing"/>
            <w:rPr>
              <w:b/>
              <w:bCs/>
              <w:sz w:val="18"/>
              <w:szCs w:val="18"/>
            </w:rPr>
          </w:pPr>
          <w:r>
            <w:rPr>
              <w:b/>
              <w:bCs/>
              <w:sz w:val="18"/>
              <w:szCs w:val="18"/>
            </w:rPr>
            <w:t xml:space="preserve">Last Revised:  </w:t>
          </w:r>
        </w:p>
      </w:tc>
      <w:tc>
        <w:tcPr>
          <w:tcW w:w="3330" w:type="dxa"/>
          <w:vAlign w:val="center"/>
        </w:tcPr>
        <w:p w14:paraId="41E4DB74" w14:textId="0129C569" w:rsidR="00015364" w:rsidRPr="00F473FF" w:rsidRDefault="00015364" w:rsidP="00015364">
          <w:pPr>
            <w:pStyle w:val="NoSpacing"/>
            <w:rPr>
              <w:b/>
              <w:bCs/>
              <w:sz w:val="18"/>
              <w:szCs w:val="18"/>
            </w:rPr>
          </w:pPr>
          <w:r>
            <w:rPr>
              <w:b/>
              <w:bCs/>
              <w:sz w:val="18"/>
              <w:szCs w:val="18"/>
            </w:rPr>
            <w:t xml:space="preserve">Last Reviewed:  </w:t>
          </w:r>
        </w:p>
      </w:tc>
      <w:tc>
        <w:tcPr>
          <w:tcW w:w="1921" w:type="dxa"/>
          <w:vAlign w:val="center"/>
        </w:tcPr>
        <w:p w14:paraId="03C3DAA5" w14:textId="53E5F95C" w:rsidR="00015364" w:rsidRPr="00F473FF" w:rsidRDefault="00015364" w:rsidP="00015364">
          <w:pPr>
            <w:pStyle w:val="NoSpacing"/>
            <w:rPr>
              <w:b/>
              <w:bCs/>
              <w:sz w:val="18"/>
              <w:szCs w:val="18"/>
            </w:rPr>
          </w:pPr>
          <w:r>
            <w:rPr>
              <w:b/>
              <w:bCs/>
              <w:sz w:val="18"/>
              <w:szCs w:val="18"/>
            </w:rPr>
            <w:t xml:space="preserve">Page      </w:t>
          </w:r>
          <w:r w:rsidRPr="00AF2721">
            <w:rPr>
              <w:b/>
              <w:bCs/>
              <w:sz w:val="18"/>
              <w:szCs w:val="18"/>
            </w:rPr>
            <w:fldChar w:fldCharType="begin"/>
          </w:r>
          <w:r w:rsidRPr="00AF2721">
            <w:rPr>
              <w:b/>
              <w:bCs/>
              <w:sz w:val="18"/>
              <w:szCs w:val="18"/>
            </w:rPr>
            <w:instrText xml:space="preserve"> PAGE   \* MERGEFORMAT </w:instrText>
          </w:r>
          <w:r w:rsidRPr="00AF2721">
            <w:rPr>
              <w:b/>
              <w:bCs/>
              <w:sz w:val="18"/>
              <w:szCs w:val="18"/>
            </w:rPr>
            <w:fldChar w:fldCharType="separate"/>
          </w:r>
          <w:r w:rsidRPr="00AF2721">
            <w:rPr>
              <w:b/>
              <w:bCs/>
              <w:noProof/>
              <w:sz w:val="18"/>
              <w:szCs w:val="18"/>
            </w:rPr>
            <w:t>1</w:t>
          </w:r>
          <w:r w:rsidRPr="00AF2721">
            <w:rPr>
              <w:b/>
              <w:bCs/>
              <w:noProof/>
              <w:sz w:val="18"/>
              <w:szCs w:val="18"/>
            </w:rPr>
            <w:fldChar w:fldCharType="end"/>
          </w:r>
          <w:r>
            <w:rPr>
              <w:b/>
              <w:bCs/>
              <w:sz w:val="18"/>
              <w:szCs w:val="18"/>
            </w:rPr>
            <w:t xml:space="preserve">  of  </w:t>
          </w:r>
          <w:r w:rsidR="00C80FBB">
            <w:rPr>
              <w:b/>
              <w:bCs/>
              <w:sz w:val="18"/>
              <w:szCs w:val="18"/>
            </w:rPr>
            <w:t>4</w:t>
          </w:r>
        </w:p>
      </w:tc>
    </w:tr>
  </w:tbl>
  <w:p w14:paraId="425DF0B5" w14:textId="77777777" w:rsidR="00015364" w:rsidRDefault="00015364" w:rsidP="00015364">
    <w:pPr>
      <w:pStyle w:val="NoSpacing"/>
      <w:jc w:val="center"/>
      <w:rPr>
        <w:b/>
        <w:bCs/>
        <w:sz w:val="24"/>
        <w:szCs w:val="24"/>
      </w:rPr>
    </w:pPr>
  </w:p>
  <w:p w14:paraId="2D49E0E8" w14:textId="77777777" w:rsidR="00015364" w:rsidRDefault="00015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6894"/>
    <w:multiLevelType w:val="multilevel"/>
    <w:tmpl w:val="6A9E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DE228D"/>
    <w:multiLevelType w:val="multilevel"/>
    <w:tmpl w:val="60C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3F5E26"/>
    <w:multiLevelType w:val="multilevel"/>
    <w:tmpl w:val="32543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D832CB"/>
    <w:multiLevelType w:val="multilevel"/>
    <w:tmpl w:val="9634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430D0C"/>
    <w:multiLevelType w:val="multilevel"/>
    <w:tmpl w:val="562A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6E47DE"/>
    <w:multiLevelType w:val="multilevel"/>
    <w:tmpl w:val="9786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DE4F3B"/>
    <w:multiLevelType w:val="multilevel"/>
    <w:tmpl w:val="B3EAB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D64F67"/>
    <w:multiLevelType w:val="multilevel"/>
    <w:tmpl w:val="C184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732829"/>
    <w:multiLevelType w:val="multilevel"/>
    <w:tmpl w:val="E278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9C5033"/>
    <w:multiLevelType w:val="multilevel"/>
    <w:tmpl w:val="DC4C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4683557">
    <w:abstractNumId w:val="8"/>
  </w:num>
  <w:num w:numId="2" w16cid:durableId="1309703496">
    <w:abstractNumId w:val="5"/>
  </w:num>
  <w:num w:numId="3" w16cid:durableId="1877618119">
    <w:abstractNumId w:val="4"/>
  </w:num>
  <w:num w:numId="4" w16cid:durableId="539443655">
    <w:abstractNumId w:val="9"/>
  </w:num>
  <w:num w:numId="5" w16cid:durableId="1377775495">
    <w:abstractNumId w:val="7"/>
  </w:num>
  <w:num w:numId="6" w16cid:durableId="2054235807">
    <w:abstractNumId w:val="3"/>
  </w:num>
  <w:num w:numId="7" w16cid:durableId="2014986210">
    <w:abstractNumId w:val="1"/>
  </w:num>
  <w:num w:numId="8" w16cid:durableId="1171216587">
    <w:abstractNumId w:val="0"/>
  </w:num>
  <w:num w:numId="9" w16cid:durableId="1899432991">
    <w:abstractNumId w:val="2"/>
  </w:num>
  <w:num w:numId="10" w16cid:durableId="19683951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3E0"/>
    <w:rsid w:val="00015364"/>
    <w:rsid w:val="0041469B"/>
    <w:rsid w:val="00821BD2"/>
    <w:rsid w:val="008530E9"/>
    <w:rsid w:val="00C463E0"/>
    <w:rsid w:val="00C80FBB"/>
    <w:rsid w:val="00D12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FF040"/>
  <w15:chartTrackingRefBased/>
  <w15:docId w15:val="{01E0C78E-4D3B-4426-AC8D-3396B760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463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463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463E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63E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463E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463E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463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63E0"/>
    <w:rPr>
      <w:b/>
      <w:bCs/>
    </w:rPr>
  </w:style>
  <w:style w:type="paragraph" w:styleId="Header">
    <w:name w:val="header"/>
    <w:basedOn w:val="Normal"/>
    <w:link w:val="HeaderChar"/>
    <w:uiPriority w:val="99"/>
    <w:unhideWhenUsed/>
    <w:rsid w:val="000153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364"/>
  </w:style>
  <w:style w:type="paragraph" w:styleId="Footer">
    <w:name w:val="footer"/>
    <w:basedOn w:val="Normal"/>
    <w:link w:val="FooterChar"/>
    <w:uiPriority w:val="99"/>
    <w:unhideWhenUsed/>
    <w:rsid w:val="000153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364"/>
  </w:style>
  <w:style w:type="paragraph" w:styleId="NoSpacing">
    <w:name w:val="No Spacing"/>
    <w:uiPriority w:val="1"/>
    <w:qFormat/>
    <w:rsid w:val="00015364"/>
    <w:pPr>
      <w:spacing w:after="0" w:line="240" w:lineRule="auto"/>
    </w:pPr>
    <w:rPr>
      <w:rFonts w:ascii="Century Gothic" w:hAnsi="Century Gothic"/>
    </w:rPr>
  </w:style>
  <w:style w:type="table" w:styleId="TableGrid">
    <w:name w:val="Table Grid"/>
    <w:basedOn w:val="TableNormal"/>
    <w:uiPriority w:val="39"/>
    <w:rsid w:val="00015364"/>
    <w:pPr>
      <w:spacing w:after="0" w:line="240" w:lineRule="auto"/>
    </w:pPr>
    <w:rPr>
      <w:rFonts w:ascii="Century Gothic" w:hAnsi="Century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02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7B67FAAE85C14CA4BE1AFC72EB1D1C" ma:contentTypeVersion="13" ma:contentTypeDescription="Create a new document." ma:contentTypeScope="" ma:versionID="854340c1c8e043be1d8e5e41bb4d5dcb">
  <xsd:schema xmlns:xsd="http://www.w3.org/2001/XMLSchema" xmlns:xs="http://www.w3.org/2001/XMLSchema" xmlns:p="http://schemas.microsoft.com/office/2006/metadata/properties" xmlns:ns2="c5adb3d7-88a7-4290-8e11-32ba44760b4d" xmlns:ns3="acf3a4ce-18e6-4538-b0c2-c203fb1ffe4d" targetNamespace="http://schemas.microsoft.com/office/2006/metadata/properties" ma:root="true" ma:fieldsID="4250bce2fe50146d18ded7e37bae32e9" ns2:_="" ns3:_="">
    <xsd:import namespace="c5adb3d7-88a7-4290-8e11-32ba44760b4d"/>
    <xsd:import namespace="acf3a4ce-18e6-4538-b0c2-c203fb1ffe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db3d7-88a7-4290-8e11-32ba44760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72fb31-a358-4a8a-9a34-e16157226a8d"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3a4ce-18e6-4538-b0c2-c203fb1ffe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c4a96f-1008-4127-8a4e-d640e754ca70}" ma:internalName="TaxCatchAll" ma:showField="CatchAllData" ma:web="acf3a4ce-18e6-4538-b0c2-c203fb1ffe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f3a4ce-18e6-4538-b0c2-c203fb1ffe4d" xsi:nil="true"/>
    <lcf76f155ced4ddcb4097134ff3c332f xmlns="c5adb3d7-88a7-4290-8e11-32ba44760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DCFBFB-52D7-47AE-A827-DDE3C25439B2}"/>
</file>

<file path=customXml/itemProps2.xml><?xml version="1.0" encoding="utf-8"?>
<ds:datastoreItem xmlns:ds="http://schemas.openxmlformats.org/officeDocument/2006/customXml" ds:itemID="{C68B74DE-D238-40E6-807A-4CAE4A64A92B}"/>
</file>

<file path=customXml/itemProps3.xml><?xml version="1.0" encoding="utf-8"?>
<ds:datastoreItem xmlns:ds="http://schemas.openxmlformats.org/officeDocument/2006/customXml" ds:itemID="{5B963BD4-D3E0-4B54-9219-D99C0D90E6A6}"/>
</file>

<file path=docProps/app.xml><?xml version="1.0" encoding="utf-8"?>
<Properties xmlns="http://schemas.openxmlformats.org/officeDocument/2006/extended-properties" xmlns:vt="http://schemas.openxmlformats.org/officeDocument/2006/docPropsVTypes">
  <Template>Normal.dotm</Template>
  <TotalTime>5</TotalTime>
  <Pages>4</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Brandy Rister</dc:creator>
  <cp:keywords/>
  <dc:description/>
  <cp:lastModifiedBy>Carrie Hunt</cp:lastModifiedBy>
  <cp:revision>3</cp:revision>
  <dcterms:created xsi:type="dcterms:W3CDTF">2026-06-30T14:23:00Z</dcterms:created>
  <dcterms:modified xsi:type="dcterms:W3CDTF">2026-06-30T14:28:00Z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0x010100D87B67FAAE85C14CA4BE1AFC72EB1D1C</vt:lpwstr>
  </property>
</Properties>
</file>